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EEFB">
      <w:pPr>
        <w:pStyle w:val="9"/>
        <w:keepNext/>
        <w:keepLines/>
        <w:widowControl w:val="0"/>
        <w:shd w:val="clear" w:color="auto" w:fill="auto"/>
        <w:bidi w:val="0"/>
        <w:spacing w:before="0" w:after="40" w:line="240" w:lineRule="auto"/>
        <w:ind w:left="0" w:right="0" w:firstLine="0"/>
        <w:jc w:val="center"/>
      </w:pPr>
      <w:bookmarkStart w:id="2" w:name="_GoBack"/>
      <w:bookmarkEnd w:id="2"/>
      <w:bookmarkStart w:id="0" w:name="bookmark248"/>
      <w:bookmarkStart w:id="1" w:name="bookmark247"/>
      <w:r>
        <w:rPr>
          <w:color w:val="000000"/>
          <w:spacing w:val="0"/>
          <w:w w:val="100"/>
          <w:position w:val="0"/>
          <w:shd w:val="clear" w:color="auto" w:fill="auto"/>
        </w:rPr>
        <w:t>职业技能等级认定团体申报表</w:t>
      </w:r>
      <w:bookmarkEnd w:id="0"/>
      <w:bookmarkEnd w:id="1"/>
    </w:p>
    <w:tbl>
      <w:tblPr>
        <w:tblStyle w:val="2"/>
        <w:tblW w:w="0" w:type="auto"/>
        <w:jc w:val="center"/>
        <w:tblLayout w:type="fixed"/>
        <w:tblCellMar>
          <w:top w:w="0" w:type="dxa"/>
          <w:left w:w="10" w:type="dxa"/>
          <w:bottom w:w="0" w:type="dxa"/>
          <w:right w:w="10" w:type="dxa"/>
        </w:tblCellMar>
      </w:tblPr>
      <w:tblGrid>
        <w:gridCol w:w="1738"/>
        <w:gridCol w:w="1114"/>
        <w:gridCol w:w="1315"/>
        <w:gridCol w:w="1330"/>
        <w:gridCol w:w="1301"/>
        <w:gridCol w:w="1315"/>
        <w:gridCol w:w="1186"/>
      </w:tblGrid>
      <w:tr w14:paraId="46EDDF54">
        <w:tblPrEx>
          <w:tblCellMar>
            <w:top w:w="0" w:type="dxa"/>
            <w:left w:w="10" w:type="dxa"/>
            <w:bottom w:w="0" w:type="dxa"/>
            <w:right w:w="10" w:type="dxa"/>
          </w:tblCellMar>
        </w:tblPrEx>
        <w:trPr>
          <w:trHeight w:val="586" w:hRule="exact"/>
          <w:jc w:val="center"/>
        </w:trPr>
        <w:tc>
          <w:tcPr>
            <w:tcBorders>
              <w:top w:val="single" w:color="auto" w:sz="4" w:space="0"/>
              <w:left w:val="single" w:color="auto" w:sz="4" w:space="0"/>
            </w:tcBorders>
            <w:shd w:val="clear" w:color="auto" w:fill="FFFFFF"/>
            <w:vAlign w:val="center"/>
          </w:tcPr>
          <w:p w14:paraId="42C04403">
            <w:pPr>
              <w:pStyle w:val="7"/>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rPr>
              <w:t>申请单位</w:t>
            </w:r>
          </w:p>
        </w:tc>
        <w:tc>
          <w:tcPr>
            <w:gridSpan w:val="2"/>
            <w:tcBorders>
              <w:top w:val="single" w:color="auto" w:sz="4" w:space="0"/>
              <w:left w:val="single" w:color="auto" w:sz="4" w:space="0"/>
            </w:tcBorders>
            <w:shd w:val="clear" w:color="auto" w:fill="FFFFFF"/>
            <w:vAlign w:val="top"/>
          </w:tcPr>
          <w:p w14:paraId="233BA182">
            <w:pPr>
              <w:widowControl w:val="0"/>
              <w:rPr>
                <w:sz w:val="10"/>
                <w:szCs w:val="10"/>
              </w:rPr>
            </w:pPr>
          </w:p>
        </w:tc>
        <w:tc>
          <w:tcPr>
            <w:tcBorders>
              <w:top w:val="single" w:color="auto" w:sz="4" w:space="0"/>
              <w:left w:val="single" w:color="auto" w:sz="4" w:space="0"/>
            </w:tcBorders>
            <w:shd w:val="clear" w:color="auto" w:fill="FFFFFF"/>
            <w:vAlign w:val="center"/>
          </w:tcPr>
          <w:p w14:paraId="0DC07C99">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单位地址</w:t>
            </w:r>
          </w:p>
        </w:tc>
        <w:tc>
          <w:tcPr>
            <w:gridSpan w:val="3"/>
            <w:tcBorders>
              <w:top w:val="single" w:color="auto" w:sz="4" w:space="0"/>
              <w:left w:val="single" w:color="auto" w:sz="4" w:space="0"/>
              <w:right w:val="single" w:color="auto" w:sz="4" w:space="0"/>
            </w:tcBorders>
            <w:shd w:val="clear" w:color="auto" w:fill="FFFFFF"/>
            <w:vAlign w:val="top"/>
          </w:tcPr>
          <w:p w14:paraId="1EEBC1BD">
            <w:pPr>
              <w:widowControl w:val="0"/>
              <w:rPr>
                <w:sz w:val="10"/>
                <w:szCs w:val="10"/>
              </w:rPr>
            </w:pPr>
          </w:p>
        </w:tc>
      </w:tr>
      <w:tr w14:paraId="4D07F719">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14:paraId="633BACC8">
            <w:pPr>
              <w:pStyle w:val="7"/>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rPr>
              <w:t>申请认定日期</w:t>
            </w:r>
          </w:p>
        </w:tc>
        <w:tc>
          <w:tcPr>
            <w:gridSpan w:val="2"/>
            <w:tcBorders>
              <w:top w:val="single" w:color="auto" w:sz="4" w:space="0"/>
              <w:left w:val="single" w:color="auto" w:sz="4" w:space="0"/>
            </w:tcBorders>
            <w:shd w:val="clear" w:color="auto" w:fill="FFFFFF"/>
            <w:vAlign w:val="top"/>
          </w:tcPr>
          <w:p w14:paraId="07EFC4D1">
            <w:pPr>
              <w:widowControl w:val="0"/>
              <w:rPr>
                <w:sz w:val="10"/>
                <w:szCs w:val="10"/>
              </w:rPr>
            </w:pPr>
          </w:p>
        </w:tc>
        <w:tc>
          <w:tcPr>
            <w:tcBorders>
              <w:top w:val="single" w:color="auto" w:sz="4" w:space="0"/>
              <w:left w:val="single" w:color="auto" w:sz="4" w:space="0"/>
            </w:tcBorders>
            <w:shd w:val="clear" w:color="auto" w:fill="FFFFFF"/>
            <w:vAlign w:val="center"/>
          </w:tcPr>
          <w:p w14:paraId="33FD6FF5">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电子邮箱</w:t>
            </w:r>
          </w:p>
        </w:tc>
        <w:tc>
          <w:tcPr>
            <w:gridSpan w:val="3"/>
            <w:tcBorders>
              <w:top w:val="single" w:color="auto" w:sz="4" w:space="0"/>
              <w:left w:val="single" w:color="auto" w:sz="4" w:space="0"/>
              <w:right w:val="single" w:color="auto" w:sz="4" w:space="0"/>
            </w:tcBorders>
            <w:shd w:val="clear" w:color="auto" w:fill="FFFFFF"/>
            <w:vAlign w:val="top"/>
          </w:tcPr>
          <w:p w14:paraId="7BB94D89">
            <w:pPr>
              <w:widowControl w:val="0"/>
              <w:rPr>
                <w:sz w:val="10"/>
                <w:szCs w:val="10"/>
              </w:rPr>
            </w:pPr>
          </w:p>
        </w:tc>
      </w:tr>
      <w:tr w14:paraId="1CAEC911">
        <w:tblPrEx>
          <w:tblCellMar>
            <w:top w:w="0" w:type="dxa"/>
            <w:left w:w="10" w:type="dxa"/>
            <w:bottom w:w="0" w:type="dxa"/>
            <w:right w:w="10" w:type="dxa"/>
          </w:tblCellMar>
        </w:tblPrEx>
        <w:trPr>
          <w:trHeight w:val="586" w:hRule="exact"/>
          <w:jc w:val="center"/>
        </w:trPr>
        <w:tc>
          <w:tcPr>
            <w:tcBorders>
              <w:top w:val="single" w:color="auto" w:sz="4" w:space="0"/>
              <w:left w:val="single" w:color="auto" w:sz="4" w:space="0"/>
            </w:tcBorders>
            <w:shd w:val="clear" w:color="auto" w:fill="FFFFFF"/>
            <w:vAlign w:val="center"/>
          </w:tcPr>
          <w:p w14:paraId="18F3EEA2">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联系人</w:t>
            </w:r>
          </w:p>
        </w:tc>
        <w:tc>
          <w:tcPr>
            <w:gridSpan w:val="2"/>
            <w:tcBorders>
              <w:top w:val="single" w:color="auto" w:sz="4" w:space="0"/>
              <w:left w:val="single" w:color="auto" w:sz="4" w:space="0"/>
            </w:tcBorders>
            <w:shd w:val="clear" w:color="auto" w:fill="FFFFFF"/>
            <w:vAlign w:val="top"/>
          </w:tcPr>
          <w:p w14:paraId="6D931C61">
            <w:pPr>
              <w:widowControl w:val="0"/>
              <w:rPr>
                <w:sz w:val="10"/>
                <w:szCs w:val="10"/>
              </w:rPr>
            </w:pPr>
          </w:p>
        </w:tc>
        <w:tc>
          <w:tcPr>
            <w:tcBorders>
              <w:top w:val="single" w:color="auto" w:sz="4" w:space="0"/>
              <w:left w:val="single" w:color="auto" w:sz="4" w:space="0"/>
            </w:tcBorders>
            <w:shd w:val="clear" w:color="auto" w:fill="FFFFFF"/>
            <w:vAlign w:val="center"/>
          </w:tcPr>
          <w:p w14:paraId="630E23F3">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联系电话</w:t>
            </w:r>
          </w:p>
        </w:tc>
        <w:tc>
          <w:tcPr>
            <w:gridSpan w:val="3"/>
            <w:tcBorders>
              <w:top w:val="single" w:color="auto" w:sz="4" w:space="0"/>
              <w:left w:val="single" w:color="auto" w:sz="4" w:space="0"/>
              <w:right w:val="single" w:color="auto" w:sz="4" w:space="0"/>
            </w:tcBorders>
            <w:shd w:val="clear" w:color="auto" w:fill="FFFFFF"/>
            <w:vAlign w:val="top"/>
          </w:tcPr>
          <w:p w14:paraId="0FC7D627">
            <w:pPr>
              <w:widowControl w:val="0"/>
              <w:rPr>
                <w:sz w:val="10"/>
                <w:szCs w:val="10"/>
              </w:rPr>
            </w:pPr>
          </w:p>
        </w:tc>
      </w:tr>
      <w:tr w14:paraId="35F727EF">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top"/>
          </w:tcPr>
          <w:p w14:paraId="3AB353C3">
            <w:pPr>
              <w:pStyle w:val="7"/>
              <w:keepNext w:val="0"/>
              <w:keepLines w:val="0"/>
              <w:widowControl w:val="0"/>
              <w:shd w:val="clear" w:color="auto" w:fill="auto"/>
              <w:bidi w:val="0"/>
              <w:spacing w:before="0" w:after="0" w:line="240" w:lineRule="auto"/>
              <w:ind w:left="1200" w:right="0" w:firstLine="0"/>
              <w:jc w:val="both"/>
            </w:pPr>
            <w:r>
              <w:rPr>
                <w:color w:val="000000"/>
                <w:spacing w:val="0"/>
                <w:w w:val="100"/>
                <w:position w:val="0"/>
                <w:shd w:val="clear" w:color="auto" w:fill="auto"/>
              </w:rPr>
              <w:t>等级</w:t>
            </w:r>
          </w:p>
          <w:p w14:paraId="77E9CE6C">
            <w:pPr>
              <w:pStyle w:val="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职业</w:t>
            </w:r>
          </w:p>
          <w:p w14:paraId="6D3E639D">
            <w:pPr>
              <w:pStyle w:val="7"/>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rPr>
              <w:t>（工种）</w:t>
            </w:r>
          </w:p>
        </w:tc>
        <w:tc>
          <w:tcPr>
            <w:tcBorders>
              <w:top w:val="single" w:color="auto" w:sz="4" w:space="0"/>
              <w:left w:val="single" w:color="auto" w:sz="4" w:space="0"/>
            </w:tcBorders>
            <w:shd w:val="clear" w:color="auto" w:fill="FFFFFF"/>
            <w:vAlign w:val="center"/>
          </w:tcPr>
          <w:p w14:paraId="3E781C23">
            <w:pPr>
              <w:pStyle w:val="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rPr>
              <w:t>初级</w:t>
            </w:r>
          </w:p>
          <w:p w14:paraId="60E904CE">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（五级）</w:t>
            </w:r>
          </w:p>
        </w:tc>
        <w:tc>
          <w:tcPr>
            <w:tcBorders>
              <w:top w:val="single" w:color="auto" w:sz="4" w:space="0"/>
              <w:left w:val="single" w:color="auto" w:sz="4" w:space="0"/>
            </w:tcBorders>
            <w:shd w:val="clear" w:color="auto" w:fill="FFFFFF"/>
            <w:vAlign w:val="center"/>
          </w:tcPr>
          <w:p w14:paraId="7F645E13">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中级</w:t>
            </w:r>
          </w:p>
          <w:p w14:paraId="6A340F3A">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（四级）</w:t>
            </w:r>
          </w:p>
        </w:tc>
        <w:tc>
          <w:tcPr>
            <w:tcBorders>
              <w:top w:val="single" w:color="auto" w:sz="4" w:space="0"/>
              <w:left w:val="single" w:color="auto" w:sz="4" w:space="0"/>
            </w:tcBorders>
            <w:shd w:val="clear" w:color="auto" w:fill="FFFFFF"/>
            <w:vAlign w:val="center"/>
          </w:tcPr>
          <w:p w14:paraId="5D687934">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高级</w:t>
            </w:r>
          </w:p>
          <w:p w14:paraId="569D2C51">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（三级）</w:t>
            </w:r>
          </w:p>
        </w:tc>
        <w:tc>
          <w:tcPr>
            <w:tcBorders>
              <w:top w:val="single" w:color="auto" w:sz="4" w:space="0"/>
              <w:left w:val="single" w:color="auto" w:sz="4" w:space="0"/>
            </w:tcBorders>
            <w:shd w:val="clear" w:color="auto" w:fill="FFFFFF"/>
            <w:vAlign w:val="center"/>
          </w:tcPr>
          <w:p w14:paraId="20D73E12">
            <w:pPr>
              <w:pStyle w:val="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rPr>
              <w:t>技师</w:t>
            </w:r>
          </w:p>
          <w:p w14:paraId="7EC0BC9A">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（二级）</w:t>
            </w:r>
          </w:p>
        </w:tc>
        <w:tc>
          <w:tcPr>
            <w:tcBorders>
              <w:top w:val="single" w:color="auto" w:sz="4" w:space="0"/>
              <w:left w:val="single" w:color="auto" w:sz="4" w:space="0"/>
            </w:tcBorders>
            <w:shd w:val="clear" w:color="auto" w:fill="FFFFFF"/>
            <w:vAlign w:val="center"/>
          </w:tcPr>
          <w:p w14:paraId="7EC0B822">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高级技师</w:t>
            </w:r>
          </w:p>
          <w:p w14:paraId="53103ED7">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（一级）</w:t>
            </w:r>
          </w:p>
        </w:tc>
        <w:tc>
          <w:tcPr>
            <w:tcBorders>
              <w:top w:val="single" w:color="auto" w:sz="4" w:space="0"/>
              <w:left w:val="single" w:color="auto" w:sz="4" w:space="0"/>
              <w:right w:val="single" w:color="auto" w:sz="4" w:space="0"/>
            </w:tcBorders>
            <w:shd w:val="clear" w:color="auto" w:fill="FFFFFF"/>
            <w:vAlign w:val="center"/>
          </w:tcPr>
          <w:p w14:paraId="25389312">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合计</w:t>
            </w:r>
          </w:p>
        </w:tc>
      </w:tr>
      <w:tr w14:paraId="69B7604C">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027D9C90">
            <w:pPr>
              <w:widowControl w:val="0"/>
              <w:rPr>
                <w:sz w:val="10"/>
                <w:szCs w:val="10"/>
              </w:rPr>
            </w:pPr>
          </w:p>
        </w:tc>
        <w:tc>
          <w:tcPr>
            <w:tcBorders>
              <w:top w:val="single" w:color="auto" w:sz="4" w:space="0"/>
              <w:left w:val="single" w:color="auto" w:sz="4" w:space="0"/>
            </w:tcBorders>
            <w:shd w:val="clear" w:color="auto" w:fill="FFFFFF"/>
            <w:vAlign w:val="top"/>
          </w:tcPr>
          <w:p w14:paraId="37F7313F">
            <w:pPr>
              <w:widowControl w:val="0"/>
              <w:rPr>
                <w:sz w:val="10"/>
                <w:szCs w:val="10"/>
              </w:rPr>
            </w:pPr>
          </w:p>
        </w:tc>
        <w:tc>
          <w:tcPr>
            <w:tcBorders>
              <w:top w:val="single" w:color="auto" w:sz="4" w:space="0"/>
              <w:left w:val="single" w:color="auto" w:sz="4" w:space="0"/>
            </w:tcBorders>
            <w:shd w:val="clear" w:color="auto" w:fill="FFFFFF"/>
            <w:vAlign w:val="top"/>
          </w:tcPr>
          <w:p w14:paraId="184D1C98">
            <w:pPr>
              <w:widowControl w:val="0"/>
              <w:rPr>
                <w:sz w:val="10"/>
                <w:szCs w:val="10"/>
              </w:rPr>
            </w:pPr>
          </w:p>
        </w:tc>
        <w:tc>
          <w:tcPr>
            <w:tcBorders>
              <w:top w:val="single" w:color="auto" w:sz="4" w:space="0"/>
              <w:left w:val="single" w:color="auto" w:sz="4" w:space="0"/>
            </w:tcBorders>
            <w:shd w:val="clear" w:color="auto" w:fill="FFFFFF"/>
            <w:vAlign w:val="top"/>
          </w:tcPr>
          <w:p w14:paraId="0F95D472">
            <w:pPr>
              <w:widowControl w:val="0"/>
              <w:rPr>
                <w:sz w:val="10"/>
                <w:szCs w:val="10"/>
              </w:rPr>
            </w:pPr>
          </w:p>
        </w:tc>
        <w:tc>
          <w:tcPr>
            <w:tcBorders>
              <w:top w:val="single" w:color="auto" w:sz="4" w:space="0"/>
              <w:left w:val="single" w:color="auto" w:sz="4" w:space="0"/>
            </w:tcBorders>
            <w:shd w:val="clear" w:color="auto" w:fill="FFFFFF"/>
            <w:vAlign w:val="top"/>
          </w:tcPr>
          <w:p w14:paraId="3538D20B">
            <w:pPr>
              <w:widowControl w:val="0"/>
              <w:rPr>
                <w:sz w:val="10"/>
                <w:szCs w:val="10"/>
              </w:rPr>
            </w:pPr>
          </w:p>
        </w:tc>
        <w:tc>
          <w:tcPr>
            <w:tcBorders>
              <w:top w:val="single" w:color="auto" w:sz="4" w:space="0"/>
              <w:left w:val="single" w:color="auto" w:sz="4" w:space="0"/>
            </w:tcBorders>
            <w:shd w:val="clear" w:color="auto" w:fill="FFFFFF"/>
            <w:vAlign w:val="top"/>
          </w:tcPr>
          <w:p w14:paraId="440CE77E">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4B893C3">
            <w:pPr>
              <w:widowControl w:val="0"/>
              <w:rPr>
                <w:sz w:val="10"/>
                <w:szCs w:val="10"/>
              </w:rPr>
            </w:pPr>
          </w:p>
        </w:tc>
      </w:tr>
      <w:tr w14:paraId="7364D662">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5FA07D7D">
            <w:pPr>
              <w:widowControl w:val="0"/>
              <w:rPr>
                <w:sz w:val="10"/>
                <w:szCs w:val="10"/>
              </w:rPr>
            </w:pPr>
          </w:p>
        </w:tc>
        <w:tc>
          <w:tcPr>
            <w:tcBorders>
              <w:top w:val="single" w:color="auto" w:sz="4" w:space="0"/>
              <w:left w:val="single" w:color="auto" w:sz="4" w:space="0"/>
            </w:tcBorders>
            <w:shd w:val="clear" w:color="auto" w:fill="FFFFFF"/>
            <w:vAlign w:val="top"/>
          </w:tcPr>
          <w:p w14:paraId="7CC46D91">
            <w:pPr>
              <w:widowControl w:val="0"/>
              <w:rPr>
                <w:sz w:val="10"/>
                <w:szCs w:val="10"/>
              </w:rPr>
            </w:pPr>
          </w:p>
        </w:tc>
        <w:tc>
          <w:tcPr>
            <w:tcBorders>
              <w:top w:val="single" w:color="auto" w:sz="4" w:space="0"/>
              <w:left w:val="single" w:color="auto" w:sz="4" w:space="0"/>
            </w:tcBorders>
            <w:shd w:val="clear" w:color="auto" w:fill="FFFFFF"/>
            <w:vAlign w:val="top"/>
          </w:tcPr>
          <w:p w14:paraId="4F935BD2">
            <w:pPr>
              <w:widowControl w:val="0"/>
              <w:rPr>
                <w:sz w:val="10"/>
                <w:szCs w:val="10"/>
              </w:rPr>
            </w:pPr>
          </w:p>
        </w:tc>
        <w:tc>
          <w:tcPr>
            <w:tcBorders>
              <w:top w:val="single" w:color="auto" w:sz="4" w:space="0"/>
              <w:left w:val="single" w:color="auto" w:sz="4" w:space="0"/>
            </w:tcBorders>
            <w:shd w:val="clear" w:color="auto" w:fill="FFFFFF"/>
            <w:vAlign w:val="top"/>
          </w:tcPr>
          <w:p w14:paraId="48B98E10">
            <w:pPr>
              <w:widowControl w:val="0"/>
              <w:rPr>
                <w:sz w:val="10"/>
                <w:szCs w:val="10"/>
              </w:rPr>
            </w:pPr>
          </w:p>
        </w:tc>
        <w:tc>
          <w:tcPr>
            <w:tcBorders>
              <w:top w:val="single" w:color="auto" w:sz="4" w:space="0"/>
              <w:left w:val="single" w:color="auto" w:sz="4" w:space="0"/>
            </w:tcBorders>
            <w:shd w:val="clear" w:color="auto" w:fill="FFFFFF"/>
            <w:vAlign w:val="top"/>
          </w:tcPr>
          <w:p w14:paraId="717FF254">
            <w:pPr>
              <w:widowControl w:val="0"/>
              <w:rPr>
                <w:sz w:val="10"/>
                <w:szCs w:val="10"/>
              </w:rPr>
            </w:pPr>
          </w:p>
        </w:tc>
        <w:tc>
          <w:tcPr>
            <w:tcBorders>
              <w:top w:val="single" w:color="auto" w:sz="4" w:space="0"/>
              <w:left w:val="single" w:color="auto" w:sz="4" w:space="0"/>
            </w:tcBorders>
            <w:shd w:val="clear" w:color="auto" w:fill="FFFFFF"/>
            <w:vAlign w:val="top"/>
          </w:tcPr>
          <w:p w14:paraId="2B8D3E68">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6474E6E6">
            <w:pPr>
              <w:widowControl w:val="0"/>
              <w:rPr>
                <w:sz w:val="10"/>
                <w:szCs w:val="10"/>
              </w:rPr>
            </w:pPr>
          </w:p>
        </w:tc>
      </w:tr>
      <w:tr w14:paraId="07891DA2">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top"/>
          </w:tcPr>
          <w:p w14:paraId="7B56E914">
            <w:pPr>
              <w:widowControl w:val="0"/>
              <w:rPr>
                <w:sz w:val="10"/>
                <w:szCs w:val="10"/>
              </w:rPr>
            </w:pPr>
          </w:p>
        </w:tc>
        <w:tc>
          <w:tcPr>
            <w:tcBorders>
              <w:top w:val="single" w:color="auto" w:sz="4" w:space="0"/>
              <w:left w:val="single" w:color="auto" w:sz="4" w:space="0"/>
            </w:tcBorders>
            <w:shd w:val="clear" w:color="auto" w:fill="FFFFFF"/>
            <w:vAlign w:val="top"/>
          </w:tcPr>
          <w:p w14:paraId="460EE482">
            <w:pPr>
              <w:widowControl w:val="0"/>
              <w:rPr>
                <w:sz w:val="10"/>
                <w:szCs w:val="10"/>
              </w:rPr>
            </w:pPr>
          </w:p>
        </w:tc>
        <w:tc>
          <w:tcPr>
            <w:tcBorders>
              <w:top w:val="single" w:color="auto" w:sz="4" w:space="0"/>
              <w:left w:val="single" w:color="auto" w:sz="4" w:space="0"/>
            </w:tcBorders>
            <w:shd w:val="clear" w:color="auto" w:fill="FFFFFF"/>
            <w:vAlign w:val="top"/>
          </w:tcPr>
          <w:p w14:paraId="5F837006">
            <w:pPr>
              <w:widowControl w:val="0"/>
              <w:rPr>
                <w:sz w:val="10"/>
                <w:szCs w:val="10"/>
              </w:rPr>
            </w:pPr>
          </w:p>
        </w:tc>
        <w:tc>
          <w:tcPr>
            <w:tcBorders>
              <w:top w:val="single" w:color="auto" w:sz="4" w:space="0"/>
              <w:left w:val="single" w:color="auto" w:sz="4" w:space="0"/>
            </w:tcBorders>
            <w:shd w:val="clear" w:color="auto" w:fill="FFFFFF"/>
            <w:vAlign w:val="top"/>
          </w:tcPr>
          <w:p w14:paraId="793B38CB">
            <w:pPr>
              <w:widowControl w:val="0"/>
              <w:rPr>
                <w:sz w:val="10"/>
                <w:szCs w:val="10"/>
              </w:rPr>
            </w:pPr>
          </w:p>
        </w:tc>
        <w:tc>
          <w:tcPr>
            <w:tcBorders>
              <w:top w:val="single" w:color="auto" w:sz="4" w:space="0"/>
              <w:left w:val="single" w:color="auto" w:sz="4" w:space="0"/>
            </w:tcBorders>
            <w:shd w:val="clear" w:color="auto" w:fill="FFFFFF"/>
            <w:vAlign w:val="top"/>
          </w:tcPr>
          <w:p w14:paraId="6F9B3763">
            <w:pPr>
              <w:widowControl w:val="0"/>
              <w:rPr>
                <w:sz w:val="10"/>
                <w:szCs w:val="10"/>
              </w:rPr>
            </w:pPr>
          </w:p>
        </w:tc>
        <w:tc>
          <w:tcPr>
            <w:tcBorders>
              <w:top w:val="single" w:color="auto" w:sz="4" w:space="0"/>
              <w:left w:val="single" w:color="auto" w:sz="4" w:space="0"/>
            </w:tcBorders>
            <w:shd w:val="clear" w:color="auto" w:fill="FFFFFF"/>
            <w:vAlign w:val="top"/>
          </w:tcPr>
          <w:p w14:paraId="5C2F3EB6">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2EE1827">
            <w:pPr>
              <w:widowControl w:val="0"/>
              <w:rPr>
                <w:sz w:val="10"/>
                <w:szCs w:val="10"/>
              </w:rPr>
            </w:pPr>
          </w:p>
        </w:tc>
      </w:tr>
      <w:tr w14:paraId="6E008B83">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76F4FB36">
            <w:pPr>
              <w:widowControl w:val="0"/>
              <w:rPr>
                <w:sz w:val="10"/>
                <w:szCs w:val="10"/>
              </w:rPr>
            </w:pPr>
          </w:p>
        </w:tc>
        <w:tc>
          <w:tcPr>
            <w:tcBorders>
              <w:top w:val="single" w:color="auto" w:sz="4" w:space="0"/>
              <w:left w:val="single" w:color="auto" w:sz="4" w:space="0"/>
            </w:tcBorders>
            <w:shd w:val="clear" w:color="auto" w:fill="FFFFFF"/>
            <w:vAlign w:val="top"/>
          </w:tcPr>
          <w:p w14:paraId="51C72D31">
            <w:pPr>
              <w:widowControl w:val="0"/>
              <w:rPr>
                <w:sz w:val="10"/>
                <w:szCs w:val="10"/>
              </w:rPr>
            </w:pPr>
          </w:p>
        </w:tc>
        <w:tc>
          <w:tcPr>
            <w:tcBorders>
              <w:top w:val="single" w:color="auto" w:sz="4" w:space="0"/>
              <w:left w:val="single" w:color="auto" w:sz="4" w:space="0"/>
            </w:tcBorders>
            <w:shd w:val="clear" w:color="auto" w:fill="FFFFFF"/>
            <w:vAlign w:val="top"/>
          </w:tcPr>
          <w:p w14:paraId="7D6D6086">
            <w:pPr>
              <w:widowControl w:val="0"/>
              <w:rPr>
                <w:sz w:val="10"/>
                <w:szCs w:val="10"/>
              </w:rPr>
            </w:pPr>
          </w:p>
        </w:tc>
        <w:tc>
          <w:tcPr>
            <w:tcBorders>
              <w:top w:val="single" w:color="auto" w:sz="4" w:space="0"/>
              <w:left w:val="single" w:color="auto" w:sz="4" w:space="0"/>
            </w:tcBorders>
            <w:shd w:val="clear" w:color="auto" w:fill="FFFFFF"/>
            <w:vAlign w:val="top"/>
          </w:tcPr>
          <w:p w14:paraId="3C8A29C6">
            <w:pPr>
              <w:widowControl w:val="0"/>
              <w:rPr>
                <w:sz w:val="10"/>
                <w:szCs w:val="10"/>
              </w:rPr>
            </w:pPr>
          </w:p>
        </w:tc>
        <w:tc>
          <w:tcPr>
            <w:tcBorders>
              <w:top w:val="single" w:color="auto" w:sz="4" w:space="0"/>
              <w:left w:val="single" w:color="auto" w:sz="4" w:space="0"/>
            </w:tcBorders>
            <w:shd w:val="clear" w:color="auto" w:fill="FFFFFF"/>
            <w:vAlign w:val="top"/>
          </w:tcPr>
          <w:p w14:paraId="1E3A4191">
            <w:pPr>
              <w:widowControl w:val="0"/>
              <w:rPr>
                <w:sz w:val="10"/>
                <w:szCs w:val="10"/>
              </w:rPr>
            </w:pPr>
          </w:p>
        </w:tc>
        <w:tc>
          <w:tcPr>
            <w:tcBorders>
              <w:top w:val="single" w:color="auto" w:sz="4" w:space="0"/>
              <w:left w:val="single" w:color="auto" w:sz="4" w:space="0"/>
            </w:tcBorders>
            <w:shd w:val="clear" w:color="auto" w:fill="FFFFFF"/>
            <w:vAlign w:val="top"/>
          </w:tcPr>
          <w:p w14:paraId="67B5A3D1">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148E636">
            <w:pPr>
              <w:widowControl w:val="0"/>
              <w:rPr>
                <w:sz w:val="10"/>
                <w:szCs w:val="10"/>
              </w:rPr>
            </w:pPr>
          </w:p>
        </w:tc>
      </w:tr>
      <w:tr w14:paraId="155C5A23">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5FAC5A26">
            <w:pPr>
              <w:widowControl w:val="0"/>
              <w:rPr>
                <w:sz w:val="10"/>
                <w:szCs w:val="10"/>
              </w:rPr>
            </w:pPr>
          </w:p>
        </w:tc>
        <w:tc>
          <w:tcPr>
            <w:tcBorders>
              <w:top w:val="single" w:color="auto" w:sz="4" w:space="0"/>
              <w:left w:val="single" w:color="auto" w:sz="4" w:space="0"/>
            </w:tcBorders>
            <w:shd w:val="clear" w:color="auto" w:fill="FFFFFF"/>
            <w:vAlign w:val="top"/>
          </w:tcPr>
          <w:p w14:paraId="138823C5">
            <w:pPr>
              <w:widowControl w:val="0"/>
              <w:rPr>
                <w:sz w:val="10"/>
                <w:szCs w:val="10"/>
              </w:rPr>
            </w:pPr>
          </w:p>
        </w:tc>
        <w:tc>
          <w:tcPr>
            <w:tcBorders>
              <w:top w:val="single" w:color="auto" w:sz="4" w:space="0"/>
              <w:left w:val="single" w:color="auto" w:sz="4" w:space="0"/>
            </w:tcBorders>
            <w:shd w:val="clear" w:color="auto" w:fill="FFFFFF"/>
            <w:vAlign w:val="top"/>
          </w:tcPr>
          <w:p w14:paraId="7AF5FB43">
            <w:pPr>
              <w:widowControl w:val="0"/>
              <w:rPr>
                <w:sz w:val="10"/>
                <w:szCs w:val="10"/>
              </w:rPr>
            </w:pPr>
          </w:p>
        </w:tc>
        <w:tc>
          <w:tcPr>
            <w:tcBorders>
              <w:top w:val="single" w:color="auto" w:sz="4" w:space="0"/>
              <w:left w:val="single" w:color="auto" w:sz="4" w:space="0"/>
            </w:tcBorders>
            <w:shd w:val="clear" w:color="auto" w:fill="FFFFFF"/>
            <w:vAlign w:val="top"/>
          </w:tcPr>
          <w:p w14:paraId="04D309AF">
            <w:pPr>
              <w:widowControl w:val="0"/>
              <w:rPr>
                <w:sz w:val="10"/>
                <w:szCs w:val="10"/>
              </w:rPr>
            </w:pPr>
          </w:p>
        </w:tc>
        <w:tc>
          <w:tcPr>
            <w:tcBorders>
              <w:top w:val="single" w:color="auto" w:sz="4" w:space="0"/>
              <w:left w:val="single" w:color="auto" w:sz="4" w:space="0"/>
            </w:tcBorders>
            <w:shd w:val="clear" w:color="auto" w:fill="FFFFFF"/>
            <w:vAlign w:val="top"/>
          </w:tcPr>
          <w:p w14:paraId="13664115">
            <w:pPr>
              <w:widowControl w:val="0"/>
              <w:rPr>
                <w:sz w:val="10"/>
                <w:szCs w:val="10"/>
              </w:rPr>
            </w:pPr>
          </w:p>
        </w:tc>
        <w:tc>
          <w:tcPr>
            <w:tcBorders>
              <w:top w:val="single" w:color="auto" w:sz="4" w:space="0"/>
              <w:left w:val="single" w:color="auto" w:sz="4" w:space="0"/>
            </w:tcBorders>
            <w:shd w:val="clear" w:color="auto" w:fill="FFFFFF"/>
            <w:vAlign w:val="top"/>
          </w:tcPr>
          <w:p w14:paraId="08E89F8C">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CE7FEA8">
            <w:pPr>
              <w:widowControl w:val="0"/>
              <w:rPr>
                <w:sz w:val="10"/>
                <w:szCs w:val="10"/>
              </w:rPr>
            </w:pPr>
          </w:p>
        </w:tc>
      </w:tr>
      <w:tr w14:paraId="6C502D8B">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5A3EE255">
            <w:pPr>
              <w:widowControl w:val="0"/>
              <w:rPr>
                <w:sz w:val="10"/>
                <w:szCs w:val="10"/>
              </w:rPr>
            </w:pPr>
          </w:p>
        </w:tc>
        <w:tc>
          <w:tcPr>
            <w:tcBorders>
              <w:top w:val="single" w:color="auto" w:sz="4" w:space="0"/>
              <w:left w:val="single" w:color="auto" w:sz="4" w:space="0"/>
            </w:tcBorders>
            <w:shd w:val="clear" w:color="auto" w:fill="FFFFFF"/>
            <w:vAlign w:val="top"/>
          </w:tcPr>
          <w:p w14:paraId="028D6EFF">
            <w:pPr>
              <w:widowControl w:val="0"/>
              <w:rPr>
                <w:sz w:val="10"/>
                <w:szCs w:val="10"/>
              </w:rPr>
            </w:pPr>
          </w:p>
        </w:tc>
        <w:tc>
          <w:tcPr>
            <w:tcBorders>
              <w:top w:val="single" w:color="auto" w:sz="4" w:space="0"/>
              <w:left w:val="single" w:color="auto" w:sz="4" w:space="0"/>
            </w:tcBorders>
            <w:shd w:val="clear" w:color="auto" w:fill="FFFFFF"/>
            <w:vAlign w:val="top"/>
          </w:tcPr>
          <w:p w14:paraId="04E12B02">
            <w:pPr>
              <w:widowControl w:val="0"/>
              <w:rPr>
                <w:sz w:val="10"/>
                <w:szCs w:val="10"/>
              </w:rPr>
            </w:pPr>
          </w:p>
        </w:tc>
        <w:tc>
          <w:tcPr>
            <w:tcBorders>
              <w:top w:val="single" w:color="auto" w:sz="4" w:space="0"/>
              <w:left w:val="single" w:color="auto" w:sz="4" w:space="0"/>
            </w:tcBorders>
            <w:shd w:val="clear" w:color="auto" w:fill="FFFFFF"/>
            <w:vAlign w:val="top"/>
          </w:tcPr>
          <w:p w14:paraId="76EA9FE5">
            <w:pPr>
              <w:widowControl w:val="0"/>
              <w:rPr>
                <w:sz w:val="10"/>
                <w:szCs w:val="10"/>
              </w:rPr>
            </w:pPr>
          </w:p>
        </w:tc>
        <w:tc>
          <w:tcPr>
            <w:tcBorders>
              <w:top w:val="single" w:color="auto" w:sz="4" w:space="0"/>
              <w:left w:val="single" w:color="auto" w:sz="4" w:space="0"/>
            </w:tcBorders>
            <w:shd w:val="clear" w:color="auto" w:fill="FFFFFF"/>
            <w:vAlign w:val="top"/>
          </w:tcPr>
          <w:p w14:paraId="04BA7D4A">
            <w:pPr>
              <w:widowControl w:val="0"/>
              <w:rPr>
                <w:sz w:val="10"/>
                <w:szCs w:val="10"/>
              </w:rPr>
            </w:pPr>
          </w:p>
        </w:tc>
        <w:tc>
          <w:tcPr>
            <w:tcBorders>
              <w:top w:val="single" w:color="auto" w:sz="4" w:space="0"/>
              <w:left w:val="single" w:color="auto" w:sz="4" w:space="0"/>
            </w:tcBorders>
            <w:shd w:val="clear" w:color="auto" w:fill="FFFFFF"/>
            <w:vAlign w:val="top"/>
          </w:tcPr>
          <w:p w14:paraId="1556CF49">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DDF1CCE">
            <w:pPr>
              <w:widowControl w:val="0"/>
              <w:rPr>
                <w:sz w:val="10"/>
                <w:szCs w:val="10"/>
              </w:rPr>
            </w:pPr>
          </w:p>
        </w:tc>
      </w:tr>
      <w:tr w14:paraId="3D3A5C04">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14:paraId="3340E4E2">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合计</w:t>
            </w:r>
          </w:p>
        </w:tc>
        <w:tc>
          <w:tcPr>
            <w:tcBorders>
              <w:top w:val="single" w:color="auto" w:sz="4" w:space="0"/>
              <w:left w:val="single" w:color="auto" w:sz="4" w:space="0"/>
            </w:tcBorders>
            <w:shd w:val="clear" w:color="auto" w:fill="FFFFFF"/>
            <w:vAlign w:val="top"/>
          </w:tcPr>
          <w:p w14:paraId="0A8CD202">
            <w:pPr>
              <w:widowControl w:val="0"/>
              <w:rPr>
                <w:sz w:val="10"/>
                <w:szCs w:val="10"/>
              </w:rPr>
            </w:pPr>
          </w:p>
        </w:tc>
        <w:tc>
          <w:tcPr>
            <w:tcBorders>
              <w:top w:val="single" w:color="auto" w:sz="4" w:space="0"/>
              <w:left w:val="single" w:color="auto" w:sz="4" w:space="0"/>
            </w:tcBorders>
            <w:shd w:val="clear" w:color="auto" w:fill="FFFFFF"/>
            <w:vAlign w:val="top"/>
          </w:tcPr>
          <w:p w14:paraId="6466C212">
            <w:pPr>
              <w:widowControl w:val="0"/>
              <w:rPr>
                <w:sz w:val="10"/>
                <w:szCs w:val="10"/>
              </w:rPr>
            </w:pPr>
          </w:p>
        </w:tc>
        <w:tc>
          <w:tcPr>
            <w:tcBorders>
              <w:top w:val="single" w:color="auto" w:sz="4" w:space="0"/>
              <w:left w:val="single" w:color="auto" w:sz="4" w:space="0"/>
            </w:tcBorders>
            <w:shd w:val="clear" w:color="auto" w:fill="FFFFFF"/>
            <w:vAlign w:val="top"/>
          </w:tcPr>
          <w:p w14:paraId="34144813">
            <w:pPr>
              <w:widowControl w:val="0"/>
              <w:rPr>
                <w:sz w:val="10"/>
                <w:szCs w:val="10"/>
              </w:rPr>
            </w:pPr>
          </w:p>
        </w:tc>
        <w:tc>
          <w:tcPr>
            <w:tcBorders>
              <w:top w:val="single" w:color="auto" w:sz="4" w:space="0"/>
              <w:left w:val="single" w:color="auto" w:sz="4" w:space="0"/>
            </w:tcBorders>
            <w:shd w:val="clear" w:color="auto" w:fill="FFFFFF"/>
            <w:vAlign w:val="top"/>
          </w:tcPr>
          <w:p w14:paraId="504A4A63">
            <w:pPr>
              <w:widowControl w:val="0"/>
              <w:rPr>
                <w:sz w:val="10"/>
                <w:szCs w:val="10"/>
              </w:rPr>
            </w:pPr>
          </w:p>
        </w:tc>
        <w:tc>
          <w:tcPr>
            <w:tcBorders>
              <w:top w:val="single" w:color="auto" w:sz="4" w:space="0"/>
              <w:left w:val="single" w:color="auto" w:sz="4" w:space="0"/>
            </w:tcBorders>
            <w:shd w:val="clear" w:color="auto" w:fill="FFFFFF"/>
            <w:vAlign w:val="top"/>
          </w:tcPr>
          <w:p w14:paraId="68C8DE46">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1E9F633B">
            <w:pPr>
              <w:widowControl w:val="0"/>
              <w:rPr>
                <w:sz w:val="10"/>
                <w:szCs w:val="10"/>
              </w:rPr>
            </w:pPr>
          </w:p>
        </w:tc>
      </w:tr>
      <w:tr w14:paraId="6F00B768">
        <w:tblPrEx>
          <w:tblCellMar>
            <w:top w:w="0" w:type="dxa"/>
            <w:left w:w="10" w:type="dxa"/>
            <w:bottom w:w="0" w:type="dxa"/>
            <w:right w:w="10" w:type="dxa"/>
          </w:tblCellMar>
        </w:tblPrEx>
        <w:trPr>
          <w:trHeight w:val="3370" w:hRule="exact"/>
          <w:jc w:val="center"/>
        </w:trPr>
        <w:tc>
          <w:tcPr>
            <w:gridSpan w:val="7"/>
            <w:tcBorders>
              <w:top w:val="single" w:color="auto" w:sz="4" w:space="0"/>
              <w:left w:val="single" w:color="auto" w:sz="4" w:space="0"/>
              <w:right w:val="single" w:color="auto" w:sz="4" w:space="0"/>
            </w:tcBorders>
            <w:shd w:val="clear" w:color="auto" w:fill="FFFFFF"/>
            <w:vAlign w:val="top"/>
          </w:tcPr>
          <w:p w14:paraId="23E1B109">
            <w:pPr>
              <w:pStyle w:val="7"/>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rPr>
              <w:t>诚信承诺</w:t>
            </w:r>
          </w:p>
          <w:p w14:paraId="7F012AFE">
            <w:pPr>
              <w:pStyle w:val="7"/>
              <w:keepNext w:val="0"/>
              <w:keepLines w:val="0"/>
              <w:widowControl w:val="0"/>
              <w:shd w:val="clear" w:color="auto" w:fill="auto"/>
              <w:bidi w:val="0"/>
              <w:spacing w:before="0" w:after="540" w:line="272" w:lineRule="exact"/>
              <w:ind w:left="0" w:right="0" w:firstLine="520"/>
              <w:jc w:val="left"/>
            </w:pPr>
            <w:r>
              <w:rPr>
                <w:color w:val="000000"/>
                <w:spacing w:val="0"/>
                <w:w w:val="100"/>
                <w:position w:val="0"/>
                <w:shd w:val="clear" w:color="auto" w:fill="auto"/>
              </w:rPr>
              <w:t>本单位自愿参加职业技能等级认定和自觉执行相关的技能等级认定规定。在资格条件查验过程 中，我单位按照国家职业标准等规定对报名人员资历严格核查，均符合申报条件，承诺申报材料信 息真实有效。若在有关部门查验中发现有伪造或虚假成分，本单位愿意接受取消该考生参加技能等 级认定资格、取消考试成绩、证书或上网数据等处理结果，如有涉嫌违法，也愿意承担相应的法律 责任。</w:t>
            </w:r>
          </w:p>
          <w:p w14:paraId="1A777BE2">
            <w:pPr>
              <w:pStyle w:val="7"/>
              <w:keepNext w:val="0"/>
              <w:keepLines w:val="0"/>
              <w:widowControl w:val="0"/>
              <w:shd w:val="clear" w:color="auto" w:fill="auto"/>
              <w:bidi w:val="0"/>
              <w:spacing w:before="0" w:after="0" w:line="274" w:lineRule="exact"/>
              <w:ind w:left="5340" w:right="0" w:firstLine="20"/>
              <w:jc w:val="left"/>
              <w:rPr>
                <w:color w:val="000000"/>
                <w:spacing w:val="0"/>
                <w:w w:val="100"/>
                <w:position w:val="0"/>
                <w:shd w:val="clear" w:color="auto" w:fill="auto"/>
              </w:rPr>
            </w:pPr>
            <w:r>
              <w:rPr>
                <w:color w:val="000000"/>
                <w:spacing w:val="0"/>
                <w:w w:val="100"/>
                <w:position w:val="0"/>
                <w:shd w:val="clear" w:color="auto" w:fill="auto"/>
              </w:rPr>
              <w:t xml:space="preserve">负 责 人（签字） </w:t>
            </w:r>
          </w:p>
          <w:p w14:paraId="45F8A4A0">
            <w:pPr>
              <w:pStyle w:val="7"/>
              <w:keepNext w:val="0"/>
              <w:keepLines w:val="0"/>
              <w:widowControl w:val="0"/>
              <w:shd w:val="clear" w:color="auto" w:fill="auto"/>
              <w:bidi w:val="0"/>
              <w:spacing w:before="0" w:after="0" w:line="274" w:lineRule="exact"/>
              <w:ind w:left="5340" w:right="0" w:firstLine="20"/>
              <w:jc w:val="left"/>
              <w:rPr>
                <w:color w:val="000000"/>
                <w:spacing w:val="0"/>
                <w:w w:val="100"/>
                <w:position w:val="0"/>
                <w:shd w:val="clear" w:color="auto" w:fill="auto"/>
              </w:rPr>
            </w:pPr>
            <w:r>
              <w:rPr>
                <w:color w:val="000000"/>
                <w:spacing w:val="0"/>
                <w:w w:val="100"/>
                <w:position w:val="0"/>
                <w:shd w:val="clear" w:color="auto" w:fill="auto"/>
              </w:rPr>
              <w:t>申请单位（盖章）</w:t>
            </w:r>
          </w:p>
          <w:p w14:paraId="0387A7B1">
            <w:pPr>
              <w:pStyle w:val="7"/>
              <w:keepNext w:val="0"/>
              <w:keepLines w:val="0"/>
              <w:widowControl w:val="0"/>
              <w:shd w:val="clear" w:color="auto" w:fill="auto"/>
              <w:bidi w:val="0"/>
              <w:spacing w:before="0" w:after="0" w:line="274" w:lineRule="exact"/>
              <w:ind w:left="5340" w:right="0" w:firstLine="216" w:firstLineChars="108"/>
              <w:jc w:val="left"/>
            </w:pPr>
            <w:r>
              <w:rPr>
                <w:color w:val="000000"/>
                <w:spacing w:val="0"/>
                <w:w w:val="100"/>
                <w:position w:val="0"/>
                <w:shd w:val="clear" w:color="auto" w:fill="auto"/>
              </w:rPr>
              <w:t xml:space="preserve"> 年</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 月 </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日</w:t>
            </w:r>
          </w:p>
        </w:tc>
      </w:tr>
      <w:tr w14:paraId="7455E05A">
        <w:tblPrEx>
          <w:tblCellMar>
            <w:top w:w="0" w:type="dxa"/>
            <w:left w:w="10" w:type="dxa"/>
            <w:bottom w:w="0" w:type="dxa"/>
            <w:right w:w="10" w:type="dxa"/>
          </w:tblCellMar>
        </w:tblPrEx>
        <w:trPr>
          <w:trHeight w:val="1714" w:hRule="exact"/>
          <w:jc w:val="center"/>
        </w:trPr>
        <w:tc>
          <w:tcPr>
            <w:tcBorders>
              <w:top w:val="single" w:color="auto" w:sz="4" w:space="0"/>
              <w:left w:val="single" w:color="auto" w:sz="4" w:space="0"/>
              <w:bottom w:val="single" w:color="auto" w:sz="4" w:space="0"/>
            </w:tcBorders>
            <w:shd w:val="clear" w:color="auto" w:fill="FFFFFF"/>
            <w:vAlign w:val="center"/>
          </w:tcPr>
          <w:p w14:paraId="2AFA92E6">
            <w:pPr>
              <w:pStyle w:val="7"/>
              <w:keepNext w:val="0"/>
              <w:keepLines w:val="0"/>
              <w:widowControl w:val="0"/>
              <w:shd w:val="clear" w:color="auto" w:fill="auto"/>
              <w:bidi w:val="0"/>
              <w:spacing w:before="0" w:after="0" w:line="283" w:lineRule="exact"/>
              <w:ind w:left="0" w:right="0" w:firstLine="0"/>
              <w:jc w:val="center"/>
              <w:rPr>
                <w:color w:val="000000"/>
                <w:spacing w:val="0"/>
                <w:w w:val="100"/>
                <w:position w:val="0"/>
                <w:shd w:val="clear" w:color="auto" w:fill="auto"/>
              </w:rPr>
            </w:pPr>
            <w:r>
              <w:rPr>
                <w:color w:val="000000"/>
                <w:spacing w:val="0"/>
                <w:w w:val="100"/>
                <w:position w:val="0"/>
                <w:shd w:val="clear" w:color="auto" w:fill="auto"/>
              </w:rPr>
              <w:t>评价机构</w:t>
            </w:r>
          </w:p>
          <w:p w14:paraId="6275CFD5">
            <w:pPr>
              <w:pStyle w:val="7"/>
              <w:keepNext w:val="0"/>
              <w:keepLines w:val="0"/>
              <w:widowControl w:val="0"/>
              <w:shd w:val="clear" w:color="auto" w:fill="auto"/>
              <w:bidi w:val="0"/>
              <w:spacing w:before="0" w:after="0" w:line="283" w:lineRule="exact"/>
              <w:ind w:left="0" w:right="0" w:firstLine="0"/>
              <w:jc w:val="center"/>
            </w:pPr>
            <w:r>
              <w:rPr>
                <w:color w:val="000000"/>
                <w:spacing w:val="0"/>
                <w:w w:val="100"/>
                <w:position w:val="0"/>
                <w:shd w:val="clear" w:color="auto" w:fill="auto"/>
              </w:rPr>
              <w:t>意见</w:t>
            </w:r>
          </w:p>
        </w:tc>
        <w:tc>
          <w:tcPr>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4A17286A">
            <w:pPr>
              <w:pStyle w:val="7"/>
              <w:keepNext w:val="0"/>
              <w:keepLines w:val="0"/>
              <w:widowControl w:val="0"/>
              <w:shd w:val="clear" w:color="auto" w:fill="auto"/>
              <w:bidi w:val="0"/>
              <w:spacing w:before="0" w:after="0" w:line="264" w:lineRule="exact"/>
              <w:ind w:left="0" w:right="0" w:firstLine="0"/>
              <w:jc w:val="center"/>
              <w:rPr>
                <w:color w:val="000000"/>
                <w:spacing w:val="0"/>
                <w:w w:val="100"/>
                <w:position w:val="0"/>
                <w:shd w:val="clear" w:color="auto" w:fill="auto"/>
              </w:rPr>
            </w:pP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（盖章） </w:t>
            </w:r>
          </w:p>
          <w:p w14:paraId="5937207A">
            <w:pPr>
              <w:pStyle w:val="7"/>
              <w:keepNext w:val="0"/>
              <w:keepLines w:val="0"/>
              <w:widowControl w:val="0"/>
              <w:shd w:val="clear" w:color="auto" w:fill="auto"/>
              <w:bidi w:val="0"/>
              <w:spacing w:before="0" w:after="0" w:line="264" w:lineRule="exact"/>
              <w:ind w:left="0" w:right="0" w:firstLine="0"/>
              <w:jc w:val="center"/>
            </w:pP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年</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 月</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 日</w:t>
            </w:r>
          </w:p>
        </w:tc>
      </w:tr>
    </w:tbl>
    <w:p w14:paraId="797A3B42">
      <w:pPr>
        <w:tabs>
          <w:tab w:val="left" w:pos="5041"/>
        </w:tabs>
        <w:bidi w:val="0"/>
        <w:jc w:val="left"/>
        <w:rPr>
          <w:rFonts w:hint="eastAsia" w:eastAsia="宋体"/>
          <w:lang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670C">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3831590</wp:posOffset>
              </wp:positionH>
              <wp:positionV relativeFrom="page">
                <wp:posOffset>10158095</wp:posOffset>
              </wp:positionV>
              <wp:extent cx="121920" cy="113030"/>
              <wp:effectExtent l="0" t="0" r="0" b="0"/>
              <wp:wrapNone/>
              <wp:docPr id="70" name="Shape 70"/>
              <wp:cNvGraphicFramePr/>
              <a:graphic xmlns:a="http://schemas.openxmlformats.org/drawingml/2006/main">
                <a:graphicData uri="http://schemas.microsoft.com/office/word/2010/wordprocessingShape">
                  <wps:wsp>
                    <wps:cNvSpPr txBox="1"/>
                    <wps:spPr>
                      <a:xfrm>
                        <a:off x="0" y="0"/>
                        <a:ext cx="121920" cy="113030"/>
                      </a:xfrm>
                      <a:prstGeom prst="rect">
                        <a:avLst/>
                      </a:prstGeom>
                      <a:noFill/>
                    </wps:spPr>
                    <wps:txbx>
                      <w:txbxContent>
                        <w:p w14:paraId="1664D669">
                          <w:pPr>
                            <w:pStyle w:val="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wps:txbx>
                    <wps:bodyPr wrap="none" lIns="0" tIns="0" rIns="0" bIns="0">
                      <a:spAutoFit/>
                    </wps:bodyPr>
                  </wps:wsp>
                </a:graphicData>
              </a:graphic>
            </wp:anchor>
          </w:drawing>
        </mc:Choice>
        <mc:Fallback>
          <w:pict>
            <v:shape id="Shape 70" o:spid="_x0000_s1026" o:spt="202" type="#_x0000_t202" style="position:absolute;left:0pt;margin-left:301.7pt;margin-top:799.85pt;height:8.9pt;width:9.6pt;mso-position-horizontal-relative:page;mso-position-vertical-relative:page;mso-wrap-style:none;z-index:-251657216;mso-width-relative:page;mso-height-relative:page;" filled="f" stroked="f" coordsize="21600,21600" o:gfxdata="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scvXnZ&#10;AAAADQEAAA8AAAAAAAAAAQAgAAAAIgAAAGRycy9kb3ducmV2LnhtbFBLAQIUABQAAAAIAIdO4kCz&#10;gHXxrQEAAHEDAAAOAAAAAAAAAAEAIAAAACgBAABkcnMvZTJvRG9jLnhtbFBLBQYAAAAABgAGAFkB&#10;AABHBQAAAAA=&#10;">
              <v:fill on="f" focussize="0,0"/>
              <v:stroke on="f"/>
              <v:imagedata o:title=""/>
              <o:lock v:ext="edit" aspectratio="f"/>
              <v:textbox inset="0mm,0mm,0mm,0mm" style="mso-fit-shape-to-text:t;">
                <w:txbxContent>
                  <w:p w14:paraId="1664D669">
                    <w:pPr>
                      <w:pStyle w:val="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2D18">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ZjZjZDVjNGI3NTQ4MmE4MWU5OThkNTE5NTNmMGUifQ=="/>
  </w:docVars>
  <w:rsids>
    <w:rsidRoot w:val="348453F9"/>
    <w:rsid w:val="00755DF0"/>
    <w:rsid w:val="16F11E38"/>
    <w:rsid w:val="1AA930CA"/>
    <w:rsid w:val="29CF64C1"/>
    <w:rsid w:val="2D3C4843"/>
    <w:rsid w:val="3484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Microsoft JhengHei Light" w:hAnsi="Microsoft JhengHei Light" w:eastAsia="Microsoft JhengHei Light" w:cs="Microsoft JhengHei Light"/>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文本 (9)"/>
    <w:basedOn w:val="1"/>
    <w:autoRedefine/>
    <w:qFormat/>
    <w:uiPriority w:val="0"/>
    <w:pPr>
      <w:widowControl w:val="0"/>
      <w:shd w:val="clear" w:color="auto" w:fill="FFFFFF"/>
      <w:spacing w:after="240"/>
      <w:jc w:val="center"/>
    </w:pPr>
    <w:rPr>
      <w:rFonts w:ascii="黑体" w:hAnsi="黑体" w:eastAsia="黑体" w:cs="黑体"/>
      <w:b/>
      <w:bCs/>
      <w:sz w:val="30"/>
      <w:szCs w:val="30"/>
      <w:u w:val="none"/>
      <w:lang w:val="zh-CN" w:eastAsia="zh-CN" w:bidi="zh-CN"/>
    </w:rPr>
  </w:style>
  <w:style w:type="paragraph" w:customStyle="1" w:styleId="5">
    <w:name w:val="正文文本 (3)"/>
    <w:basedOn w:val="1"/>
    <w:autoRedefine/>
    <w:qFormat/>
    <w:uiPriority w:val="0"/>
    <w:pPr>
      <w:widowControl w:val="0"/>
      <w:shd w:val="clear" w:color="auto" w:fill="FFFFFF"/>
      <w:spacing w:after="6440" w:line="828" w:lineRule="exact"/>
      <w:jc w:val="center"/>
    </w:pPr>
    <w:rPr>
      <w:rFonts w:ascii="黑体" w:hAnsi="黑体" w:eastAsia="黑体" w:cs="黑体"/>
      <w:sz w:val="52"/>
      <w:szCs w:val="52"/>
      <w:u w:val="none"/>
      <w:lang w:val="zh-CN" w:eastAsia="zh-CN" w:bidi="zh-CN"/>
    </w:rPr>
  </w:style>
  <w:style w:type="paragraph" w:customStyle="1" w:styleId="6">
    <w:name w:val="标题 #3"/>
    <w:basedOn w:val="1"/>
    <w:autoRedefine/>
    <w:qFormat/>
    <w:uiPriority w:val="0"/>
    <w:pPr>
      <w:widowControl w:val="0"/>
      <w:shd w:val="clear" w:color="auto" w:fill="FFFFFF"/>
      <w:spacing w:after="40"/>
      <w:ind w:firstLine="560"/>
      <w:outlineLvl w:val="2"/>
    </w:pPr>
    <w:rPr>
      <w:rFonts w:ascii="黑体" w:hAnsi="黑体" w:eastAsia="黑体" w:cs="黑体"/>
      <w:sz w:val="28"/>
      <w:szCs w:val="28"/>
      <w:u w:val="none"/>
      <w:lang w:val="zh-CN" w:eastAsia="zh-CN" w:bidi="zh-CN"/>
    </w:rPr>
  </w:style>
  <w:style w:type="paragraph" w:customStyle="1" w:styleId="7">
    <w:name w:val="其他"/>
    <w:basedOn w:val="1"/>
    <w:autoRedefine/>
    <w:qFormat/>
    <w:uiPriority w:val="0"/>
    <w:pPr>
      <w:widowControl w:val="0"/>
      <w:shd w:val="clear" w:color="auto" w:fill="FFFFFF"/>
      <w:spacing w:line="480" w:lineRule="auto"/>
      <w:ind w:firstLine="400"/>
    </w:pPr>
    <w:rPr>
      <w:rFonts w:ascii="宋体" w:hAnsi="宋体" w:eastAsia="宋体" w:cs="宋体"/>
      <w:sz w:val="20"/>
      <w:szCs w:val="20"/>
      <w:u w:val="none"/>
      <w:lang w:val="zh-CN" w:eastAsia="zh-CN" w:bidi="zh-CN"/>
    </w:rPr>
  </w:style>
  <w:style w:type="paragraph" w:customStyle="1" w:styleId="8">
    <w:name w:val="正文文本1"/>
    <w:basedOn w:val="1"/>
    <w:autoRedefine/>
    <w:qFormat/>
    <w:uiPriority w:val="0"/>
    <w:pPr>
      <w:widowControl w:val="0"/>
      <w:shd w:val="clear" w:color="auto" w:fill="FFFFFF"/>
      <w:spacing w:line="480" w:lineRule="auto"/>
      <w:ind w:firstLine="400"/>
    </w:pPr>
    <w:rPr>
      <w:rFonts w:ascii="宋体" w:hAnsi="宋体" w:eastAsia="宋体" w:cs="宋体"/>
      <w:sz w:val="20"/>
      <w:szCs w:val="20"/>
      <w:u w:val="none"/>
      <w:lang w:val="zh-CN" w:eastAsia="zh-CN" w:bidi="zh-CN"/>
    </w:rPr>
  </w:style>
  <w:style w:type="paragraph" w:customStyle="1" w:styleId="9">
    <w:name w:val="标题 #2"/>
    <w:basedOn w:val="1"/>
    <w:autoRedefine/>
    <w:qFormat/>
    <w:uiPriority w:val="0"/>
    <w:pPr>
      <w:widowControl w:val="0"/>
      <w:shd w:val="clear" w:color="auto" w:fill="FFFFFF"/>
      <w:spacing w:before="300" w:after="560"/>
      <w:jc w:val="center"/>
      <w:outlineLvl w:val="1"/>
    </w:pPr>
    <w:rPr>
      <w:rFonts w:ascii="黑体" w:hAnsi="黑体" w:eastAsia="黑体" w:cs="黑体"/>
      <w:b/>
      <w:bCs/>
      <w:sz w:val="36"/>
      <w:szCs w:val="36"/>
      <w:u w:val="none"/>
      <w:lang w:val="zh-CN" w:eastAsia="zh-CN" w:bidi="zh-CN"/>
    </w:rPr>
  </w:style>
  <w:style w:type="paragraph" w:customStyle="1" w:styleId="10">
    <w:name w:val="页眉或页脚"/>
    <w:basedOn w:val="1"/>
    <w:autoRedefine/>
    <w:qFormat/>
    <w:uiPriority w:val="0"/>
    <w:pPr>
      <w:widowControl w:val="0"/>
      <w:shd w:val="clear" w:color="auto" w:fill="FFFFFF"/>
    </w:pPr>
    <w:rPr>
      <w:rFonts w:ascii="Arial" w:hAnsi="Arial" w:eastAsia="Arial" w:cs="Arial"/>
      <w:sz w:val="18"/>
      <w:szCs w:val="1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305</Words>
  <Characters>305</Characters>
  <Lines>0</Lines>
  <Paragraphs>0</Paragraphs>
  <TotalTime>0</TotalTime>
  <ScaleCrop>false</ScaleCrop>
  <LinksUpToDate>false</LinksUpToDate>
  <CharactersWithSpaces>370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2024-03-25T00:45:00Z</dcterms:created>
  <dc:creator>老油条</dc:creator>
  <cp:lastModifiedBy>Administrator</cp:lastModifiedBy>
  <dcterms:modified xsi:type="dcterms:W3CDTF">2024-09-09T03:04:28Z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E1D76D23BA994B6FAD0D226B20F5AB0B_13</vt:lpwstr>
  </property>
</Properties>
</file>